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B513FF" w:rsidP="00092B35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031648">
        <w:rPr>
          <w:rFonts w:ascii="Times New Roman" w:hAnsi="Times New Roman" w:cs="Times New Roman"/>
          <w:sz w:val="26"/>
          <w:szCs w:val="26"/>
        </w:rPr>
        <w:t>20</w:t>
      </w:r>
      <w:r w:rsidR="00092B35">
        <w:rPr>
          <w:rFonts w:ascii="Times New Roman" w:hAnsi="Times New Roman" w:cs="Times New Roman"/>
          <w:sz w:val="26"/>
          <w:szCs w:val="26"/>
        </w:rPr>
        <w:t xml:space="preserve"> listopada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93DC8" w:rsidRPr="001C0395" w:rsidRDefault="00753FE2" w:rsidP="00092B35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B513FF">
        <w:rPr>
          <w:rFonts w:ascii="Times New Roman" w:hAnsi="Times New Roman" w:cs="Times New Roman"/>
          <w:sz w:val="26"/>
          <w:szCs w:val="26"/>
        </w:rPr>
        <w:t>1</w:t>
      </w:r>
      <w:r w:rsidR="0003164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1C0395" w:rsidRDefault="001C0395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Default="009E2512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092B35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092B3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</w:t>
      </w:r>
      <w:r w:rsidR="00545CCB">
        <w:rPr>
          <w:rFonts w:ascii="Times New Roman" w:hAnsi="Times New Roman" w:cs="Times New Roman"/>
          <w:sz w:val="26"/>
          <w:szCs w:val="26"/>
        </w:rPr>
        <w:t>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poz. </w:t>
      </w:r>
      <w:r w:rsidR="00545CCB">
        <w:rPr>
          <w:rFonts w:ascii="Times New Roman" w:hAnsi="Times New Roman" w:cs="Times New Roman"/>
          <w:sz w:val="26"/>
          <w:szCs w:val="26"/>
        </w:rPr>
        <w:t>647</w:t>
      </w:r>
      <w:r w:rsidRPr="009E2512">
        <w:rPr>
          <w:rFonts w:ascii="Times New Roman" w:hAnsi="Times New Roman" w:cs="Times New Roman"/>
          <w:sz w:val="26"/>
          <w:szCs w:val="26"/>
        </w:rPr>
        <w:t>),</w:t>
      </w:r>
    </w:p>
    <w:p w:rsidR="009E2512" w:rsidRPr="009E2512" w:rsidRDefault="009E2512" w:rsidP="00092B3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092B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092B35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A1A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sz w:val="26"/>
          <w:szCs w:val="26"/>
        </w:rPr>
        <w:t>że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w dniu </w:t>
      </w:r>
      <w:r w:rsidR="00031648">
        <w:rPr>
          <w:rFonts w:ascii="Times New Roman" w:hAnsi="Times New Roman" w:cs="Times New Roman"/>
          <w:sz w:val="26"/>
          <w:szCs w:val="26"/>
        </w:rPr>
        <w:t>5</w:t>
      </w:r>
      <w:r w:rsidR="00092B35">
        <w:rPr>
          <w:rFonts w:ascii="Times New Roman" w:hAnsi="Times New Roman" w:cs="Times New Roman"/>
          <w:sz w:val="26"/>
          <w:szCs w:val="26"/>
        </w:rPr>
        <w:t xml:space="preserve"> listopada</w:t>
      </w:r>
      <w:r w:rsidR="00860A1A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decyzji</w:t>
      </w:r>
      <w:r w:rsidR="00430098">
        <w:rPr>
          <w:rFonts w:ascii="Times New Roman" w:hAnsi="Times New Roman" w:cs="Times New Roman"/>
          <w:sz w:val="26"/>
          <w:szCs w:val="26"/>
        </w:rPr>
        <w:t xml:space="preserve"> </w:t>
      </w:r>
      <w:r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895928">
        <w:rPr>
          <w:rFonts w:ascii="Times New Roman" w:hAnsi="Times New Roman" w:cs="Times New Roman"/>
          <w:sz w:val="26"/>
          <w:szCs w:val="26"/>
        </w:rPr>
        <w:t xml:space="preserve">budowie </w:t>
      </w:r>
      <w:r w:rsidR="00031648">
        <w:rPr>
          <w:rFonts w:ascii="Times New Roman" w:hAnsi="Times New Roman" w:cs="Times New Roman"/>
          <w:sz w:val="26"/>
          <w:szCs w:val="26"/>
        </w:rPr>
        <w:t xml:space="preserve">linii kablowej </w:t>
      </w:r>
      <w:proofErr w:type="spellStart"/>
      <w:r w:rsidR="00031648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031648">
        <w:rPr>
          <w:rFonts w:ascii="Times New Roman" w:hAnsi="Times New Roman" w:cs="Times New Roman"/>
          <w:sz w:val="26"/>
          <w:szCs w:val="26"/>
        </w:rPr>
        <w:t xml:space="preserve"> 0,4kV z zabudową złączy kablowych</w:t>
      </w:r>
      <w:r w:rsidR="00BD04DE">
        <w:rPr>
          <w:rFonts w:ascii="Times New Roman" w:hAnsi="Times New Roman" w:cs="Times New Roman"/>
          <w:sz w:val="26"/>
          <w:szCs w:val="26"/>
        </w:rPr>
        <w:t xml:space="preserve"> na działkach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031648">
        <w:rPr>
          <w:rFonts w:ascii="Times New Roman" w:hAnsi="Times New Roman" w:cs="Times New Roman"/>
          <w:sz w:val="26"/>
          <w:szCs w:val="26"/>
        </w:rPr>
        <w:t>numerach 404/22, 404/17, 404/18, 404/14, 404/15 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031648">
        <w:rPr>
          <w:rFonts w:ascii="Times New Roman" w:hAnsi="Times New Roman" w:cs="Times New Roman"/>
          <w:sz w:val="26"/>
          <w:szCs w:val="26"/>
        </w:rPr>
        <w:t>Szabda</w:t>
      </w:r>
      <w:bookmarkStart w:id="0" w:name="_GoBack"/>
      <w:bookmarkEnd w:id="0"/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860A1A">
        <w:rPr>
          <w:rFonts w:ascii="Times New Roman" w:hAnsi="Times New Roman" w:cs="Times New Roman"/>
          <w:sz w:val="26"/>
          <w:szCs w:val="26"/>
        </w:rPr>
        <w:t>.</w:t>
      </w:r>
    </w:p>
    <w:p w:rsidR="009E2512" w:rsidRPr="009E2512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terminie 14 dni od daty ukazania się niniejszego obwieszczenia można zapoznać się z aktami sprawy, uzyskać wyjaśnienia w sprawie, składać wnioski i zastrzeżenia w siedzibie organu: Urząd Gminy Brodnica, ul. Zamkowa 13A, 87-300 Brodnica, 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B35" w:rsidRDefault="00092B35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28" w:rsidRDefault="00895928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092B3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1648"/>
    <w:rsid w:val="0003579B"/>
    <w:rsid w:val="00046D92"/>
    <w:rsid w:val="00092B35"/>
    <w:rsid w:val="00120878"/>
    <w:rsid w:val="00134575"/>
    <w:rsid w:val="001C0395"/>
    <w:rsid w:val="001D0E94"/>
    <w:rsid w:val="002159F2"/>
    <w:rsid w:val="00272CC1"/>
    <w:rsid w:val="002E76EC"/>
    <w:rsid w:val="00355786"/>
    <w:rsid w:val="00430098"/>
    <w:rsid w:val="00471023"/>
    <w:rsid w:val="00493DC8"/>
    <w:rsid w:val="004A0E0A"/>
    <w:rsid w:val="004C4948"/>
    <w:rsid w:val="004E0D0B"/>
    <w:rsid w:val="00545CCB"/>
    <w:rsid w:val="0057173C"/>
    <w:rsid w:val="00573144"/>
    <w:rsid w:val="005F08CC"/>
    <w:rsid w:val="00676756"/>
    <w:rsid w:val="00677507"/>
    <w:rsid w:val="006F36E6"/>
    <w:rsid w:val="006F73A7"/>
    <w:rsid w:val="00722A5F"/>
    <w:rsid w:val="00753FE2"/>
    <w:rsid w:val="0085393B"/>
    <w:rsid w:val="00860A1A"/>
    <w:rsid w:val="00895928"/>
    <w:rsid w:val="008A2620"/>
    <w:rsid w:val="008B195C"/>
    <w:rsid w:val="008F1ACF"/>
    <w:rsid w:val="00914595"/>
    <w:rsid w:val="009524B0"/>
    <w:rsid w:val="00974A67"/>
    <w:rsid w:val="009E2512"/>
    <w:rsid w:val="00A41EEC"/>
    <w:rsid w:val="00AA0FC8"/>
    <w:rsid w:val="00B26E0C"/>
    <w:rsid w:val="00B36AF2"/>
    <w:rsid w:val="00B513FF"/>
    <w:rsid w:val="00B51A00"/>
    <w:rsid w:val="00B628D1"/>
    <w:rsid w:val="00BC1D9D"/>
    <w:rsid w:val="00BD00C2"/>
    <w:rsid w:val="00BD04DE"/>
    <w:rsid w:val="00BD4027"/>
    <w:rsid w:val="00C40F3D"/>
    <w:rsid w:val="00C44196"/>
    <w:rsid w:val="00C60BD0"/>
    <w:rsid w:val="00C72943"/>
    <w:rsid w:val="00D503F0"/>
    <w:rsid w:val="00D52AE1"/>
    <w:rsid w:val="00D56D3D"/>
    <w:rsid w:val="00D85013"/>
    <w:rsid w:val="00DB1C9C"/>
    <w:rsid w:val="00DC757B"/>
    <w:rsid w:val="00E74DAA"/>
    <w:rsid w:val="00ED7D32"/>
    <w:rsid w:val="00EF3ECA"/>
    <w:rsid w:val="00FB6EF6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486A-695B-43C3-9CF0-00C59CBA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61</cp:revision>
  <cp:lastPrinted>2012-05-30T12:08:00Z</cp:lastPrinted>
  <dcterms:created xsi:type="dcterms:W3CDTF">2011-12-01T12:57:00Z</dcterms:created>
  <dcterms:modified xsi:type="dcterms:W3CDTF">2013-11-20T14:09:00Z</dcterms:modified>
</cp:coreProperties>
</file>