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F6" w:rsidRPr="004F46D0" w:rsidRDefault="00A46C82" w:rsidP="00A46C82">
      <w:pPr>
        <w:jc w:val="center"/>
        <w:rPr>
          <w:b/>
          <w:sz w:val="24"/>
          <w:szCs w:val="24"/>
        </w:rPr>
      </w:pPr>
      <w:r w:rsidRPr="004F46D0">
        <w:rPr>
          <w:b/>
          <w:sz w:val="24"/>
          <w:szCs w:val="24"/>
        </w:rPr>
        <w:t>Kierownik Gminnego Ośrodka Pomocy Społecznej</w:t>
      </w:r>
    </w:p>
    <w:p w:rsidR="00A46C82" w:rsidRPr="004F46D0" w:rsidRDefault="00A46C82" w:rsidP="00A46C82">
      <w:pPr>
        <w:jc w:val="center"/>
        <w:rPr>
          <w:b/>
          <w:sz w:val="24"/>
          <w:szCs w:val="24"/>
        </w:rPr>
      </w:pPr>
      <w:r w:rsidRPr="004F46D0">
        <w:rPr>
          <w:b/>
          <w:sz w:val="24"/>
          <w:szCs w:val="24"/>
        </w:rPr>
        <w:t>Ogłasza nabór na wolne stanowisko pracy</w:t>
      </w:r>
    </w:p>
    <w:p w:rsidR="00A46C82" w:rsidRPr="004F46D0" w:rsidRDefault="00A46C82" w:rsidP="00A46C82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F46D0">
        <w:rPr>
          <w:b/>
          <w:sz w:val="24"/>
          <w:szCs w:val="24"/>
          <w:u w:val="single"/>
        </w:rPr>
        <w:t>Opiekun do świadczenia usług opiekuńczych</w:t>
      </w:r>
    </w:p>
    <w:p w:rsidR="00A46C82" w:rsidRPr="00343F55" w:rsidRDefault="00A46C82" w:rsidP="00A46C82">
      <w:pPr>
        <w:spacing w:line="240" w:lineRule="auto"/>
        <w:jc w:val="center"/>
        <w:rPr>
          <w:b/>
          <w:sz w:val="24"/>
          <w:szCs w:val="24"/>
        </w:rPr>
      </w:pPr>
      <w:r w:rsidRPr="00343F55">
        <w:rPr>
          <w:b/>
          <w:sz w:val="24"/>
          <w:szCs w:val="24"/>
        </w:rPr>
        <w:t xml:space="preserve"> dla osób starszych, chorych lub innych wymagających opieki</w:t>
      </w:r>
    </w:p>
    <w:p w:rsidR="00343F55" w:rsidRPr="00343F55" w:rsidRDefault="00343F55" w:rsidP="00A46C82">
      <w:pPr>
        <w:spacing w:line="240" w:lineRule="auto"/>
        <w:jc w:val="center"/>
        <w:rPr>
          <w:b/>
          <w:sz w:val="24"/>
          <w:szCs w:val="24"/>
        </w:rPr>
      </w:pPr>
      <w:r w:rsidRPr="00343F55">
        <w:rPr>
          <w:b/>
          <w:sz w:val="24"/>
          <w:szCs w:val="24"/>
        </w:rPr>
        <w:t>na ½ etatu z dalszą możliwością zwiększenia etatu (w zależności od potrzeb w terenie)</w:t>
      </w:r>
    </w:p>
    <w:p w:rsidR="00A46C82" w:rsidRDefault="00A46C82" w:rsidP="00A46C82">
      <w:pPr>
        <w:spacing w:line="240" w:lineRule="auto"/>
        <w:jc w:val="center"/>
        <w:rPr>
          <w:b/>
          <w:u w:val="single"/>
        </w:rPr>
      </w:pPr>
    </w:p>
    <w:p w:rsidR="00A46C82" w:rsidRPr="00CA0E23" w:rsidRDefault="00A46C82" w:rsidP="004F46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CA0E23">
        <w:rPr>
          <w:rFonts w:asciiTheme="majorHAnsi" w:hAnsiTheme="majorHAnsi"/>
          <w:b/>
          <w:sz w:val="24"/>
          <w:szCs w:val="24"/>
        </w:rPr>
        <w:t>Wymagania niezbędne:</w:t>
      </w:r>
    </w:p>
    <w:p w:rsidR="00A46C82" w:rsidRPr="00CA0E23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Obywatelstwo polskie;</w:t>
      </w:r>
    </w:p>
    <w:p w:rsidR="00A46C82" w:rsidRPr="00CA0E23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 xml:space="preserve">Wykształcenie </w:t>
      </w:r>
      <w:r w:rsidR="00E65E76">
        <w:rPr>
          <w:rFonts w:asciiTheme="majorHAnsi" w:hAnsiTheme="majorHAnsi"/>
          <w:sz w:val="24"/>
          <w:szCs w:val="24"/>
        </w:rPr>
        <w:t xml:space="preserve">zawodowe, </w:t>
      </w:r>
      <w:r w:rsidRPr="00CA0E23">
        <w:rPr>
          <w:rFonts w:asciiTheme="majorHAnsi" w:hAnsiTheme="majorHAnsi"/>
          <w:sz w:val="24"/>
          <w:szCs w:val="24"/>
        </w:rPr>
        <w:t>średnie lub wyższe</w:t>
      </w:r>
    </w:p>
    <w:p w:rsidR="00A46C82" w:rsidRPr="00CA0E23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Doświadczenie zawodowe: odbyty staż w jednej z placówek pomocy społecznej</w:t>
      </w:r>
      <w:r w:rsidR="00AD4CFA">
        <w:rPr>
          <w:rFonts w:asciiTheme="majorHAnsi" w:hAnsiTheme="majorHAnsi"/>
          <w:sz w:val="24"/>
          <w:szCs w:val="24"/>
        </w:rPr>
        <w:t xml:space="preserve"> lub doświadczenie medyczne w opiece w jednej z placówek opieki medycznej</w:t>
      </w:r>
      <w:r w:rsidR="007B7C65">
        <w:rPr>
          <w:rFonts w:asciiTheme="majorHAnsi" w:hAnsiTheme="majorHAnsi"/>
          <w:sz w:val="24"/>
          <w:szCs w:val="24"/>
        </w:rPr>
        <w:t xml:space="preserve"> lub inne doświadczenie związane ze świadczeniem usług opiekuńczych;</w:t>
      </w:r>
    </w:p>
    <w:p w:rsidR="00A46C82" w:rsidRPr="00CA0E23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Pełna zdolność do czynności prawnych oraz korzystanie z pełni praw publicznych;</w:t>
      </w:r>
    </w:p>
    <w:p w:rsidR="00A46C82" w:rsidRPr="00CA0E23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Stan zdrowia pozwalający na zatrudnienie na powyższym stanowisku;</w:t>
      </w:r>
    </w:p>
    <w:p w:rsidR="00A46C82" w:rsidRPr="00CA0E23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Nieposzlakowana opinia;</w:t>
      </w:r>
    </w:p>
    <w:p w:rsidR="00A46C82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Niekaralność za p</w:t>
      </w:r>
      <w:r w:rsidR="00C4187C">
        <w:rPr>
          <w:rFonts w:asciiTheme="majorHAnsi" w:hAnsiTheme="majorHAnsi"/>
          <w:sz w:val="24"/>
          <w:szCs w:val="24"/>
        </w:rPr>
        <w:t>rzestępstwo popełnione umyślnie;</w:t>
      </w:r>
    </w:p>
    <w:p w:rsidR="00343F55" w:rsidRDefault="00343F55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Nienaganna postawa wobec przełożonego;</w:t>
      </w:r>
    </w:p>
    <w:p w:rsidR="00E571FC" w:rsidRDefault="00C4187C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Prawo jazdy kategorii B</w:t>
      </w:r>
      <w:r w:rsidR="00343F55">
        <w:rPr>
          <w:rFonts w:asciiTheme="majorHAnsi" w:hAnsiTheme="majorHAnsi"/>
          <w:sz w:val="24"/>
          <w:szCs w:val="24"/>
        </w:rPr>
        <w:t xml:space="preserve"> oraz możliwość korzystania z własnego samochodu</w:t>
      </w:r>
      <w:r w:rsidR="00E571FC">
        <w:rPr>
          <w:rFonts w:asciiTheme="majorHAnsi" w:hAnsiTheme="majorHAnsi"/>
          <w:sz w:val="24"/>
          <w:szCs w:val="24"/>
        </w:rPr>
        <w:t xml:space="preserve"> lub oświadczenie o odbywaniu kursu prawa jazdy lub o przystąpieniu do realizacji kursu prawa jazdy od zaraz,</w:t>
      </w:r>
    </w:p>
    <w:p w:rsidR="00C4187C" w:rsidRPr="00CA0E23" w:rsidRDefault="00E571FC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Możliwość dysponowania innym środkiem lokomocji (np. skuter, motorower) do momentu uzyskania prawa jazdy</w:t>
      </w:r>
      <w:r w:rsidR="00343F55">
        <w:rPr>
          <w:rFonts w:asciiTheme="majorHAnsi" w:hAnsiTheme="majorHAnsi"/>
          <w:sz w:val="24"/>
          <w:szCs w:val="24"/>
        </w:rPr>
        <w:t>.</w:t>
      </w:r>
    </w:p>
    <w:p w:rsidR="00CA0E23" w:rsidRPr="00CA0E23" w:rsidRDefault="00CA0E23" w:rsidP="004F46D0">
      <w:pPr>
        <w:pStyle w:val="Akapitzlist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A46C82" w:rsidRPr="00CA0E23" w:rsidRDefault="00A46C82" w:rsidP="004F46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CA0E23">
        <w:rPr>
          <w:rFonts w:asciiTheme="majorHAnsi" w:hAnsiTheme="majorHAnsi"/>
          <w:b/>
          <w:sz w:val="24"/>
          <w:szCs w:val="24"/>
        </w:rPr>
        <w:t>Wymagania dodatkowe:</w:t>
      </w:r>
    </w:p>
    <w:p w:rsidR="00A46C82" w:rsidRPr="00CA0E23" w:rsidRDefault="00A46C82" w:rsidP="004F46D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Referencje z poprzedniego miejsca zatrudnienia.</w:t>
      </w:r>
    </w:p>
    <w:p w:rsidR="00CA0E23" w:rsidRPr="00CA0E23" w:rsidRDefault="00CA0E23" w:rsidP="004F46D0">
      <w:pPr>
        <w:pStyle w:val="Akapitzlist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A46C82" w:rsidRPr="00CA0E23" w:rsidRDefault="00A46C82" w:rsidP="004F46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CA0E23">
        <w:rPr>
          <w:rFonts w:asciiTheme="majorHAnsi" w:hAnsiTheme="majorHAnsi"/>
          <w:b/>
          <w:sz w:val="24"/>
          <w:szCs w:val="24"/>
        </w:rPr>
        <w:t xml:space="preserve">Zakres wykonywanych zadań na w/wymienionym stanowisku: </w:t>
      </w:r>
    </w:p>
    <w:p w:rsidR="00A46C82" w:rsidRPr="00CA0E23" w:rsidRDefault="00A46C82" w:rsidP="004F46D0">
      <w:pPr>
        <w:pStyle w:val="Akapitzlist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Świadczenie usług opiekuńczych dla osób starszych, chorych, niepełnosprawnych lub innych osób potrzebujących opieki i pomocy.</w:t>
      </w:r>
    </w:p>
    <w:p w:rsidR="00CA0E23" w:rsidRPr="00CA0E23" w:rsidRDefault="00CA0E23" w:rsidP="004F46D0">
      <w:pPr>
        <w:pStyle w:val="Akapitzlist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46C82" w:rsidRPr="00CA0E23" w:rsidRDefault="00A46C82" w:rsidP="004F46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CA0E23">
        <w:rPr>
          <w:rFonts w:asciiTheme="majorHAnsi" w:hAnsiTheme="majorHAnsi"/>
          <w:b/>
          <w:sz w:val="24"/>
          <w:szCs w:val="24"/>
        </w:rPr>
        <w:lastRenderedPageBreak/>
        <w:t>Wymagane dokumenty: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Życiorys (CV);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List motywacyjny;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Kopie dokumentów potwierdzających posiadane wykształcenie;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Kopie świadectw pracy i innych dokumentów potwierdzających posiadane doświadczenie zawodowe;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Inne dokumenty o posiadanych kwalifikacjach i umiejętnościach;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Oświadczenie o posiadanej pełnej zdolności do czynności prawnych oraz korzystaniu z pełni praw publicznych;</w:t>
      </w:r>
    </w:p>
    <w:p w:rsidR="00A46C82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Oświadczenie o niekaralności za przestępstwo popełnione umyślnie.</w:t>
      </w:r>
    </w:p>
    <w:p w:rsidR="00CA0E23" w:rsidRDefault="00CA0E23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CA0E23" w:rsidRPr="004F46D0" w:rsidRDefault="00CA0E23" w:rsidP="004F46D0">
      <w:pPr>
        <w:spacing w:line="36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Wymagane dokumenty aplikacyjne: list motywacyjny, szczegółowe CV z uwzględnieniem dokładnego przebiegu kariery zawodowej powinny być opatrzone klauzulą </w:t>
      </w:r>
      <w:r w:rsidRPr="004F46D0">
        <w:rPr>
          <w:rFonts w:asciiTheme="majorHAnsi" w:hAnsiTheme="majorHAnsi"/>
          <w:i/>
          <w:sz w:val="24"/>
          <w:szCs w:val="24"/>
        </w:rPr>
        <w:t>:”Wyrażam zgodę na przetwarzanie moich danych osobowych zawartych w ofercie pracy dla potrzeb niezbędnych do realizacji procesu rekrutacji zgodnie z ustawa z dnia 1997r. o ochro</w:t>
      </w:r>
      <w:r w:rsidR="004F46D0" w:rsidRPr="004F46D0">
        <w:rPr>
          <w:rFonts w:asciiTheme="majorHAnsi" w:hAnsiTheme="majorHAnsi"/>
          <w:i/>
          <w:sz w:val="24"/>
          <w:szCs w:val="24"/>
        </w:rPr>
        <w:t>n</w:t>
      </w:r>
      <w:r w:rsidRPr="004F46D0">
        <w:rPr>
          <w:rFonts w:asciiTheme="majorHAnsi" w:hAnsiTheme="majorHAnsi"/>
          <w:i/>
          <w:sz w:val="24"/>
          <w:szCs w:val="24"/>
        </w:rPr>
        <w:t>ie danych osobowych (Dz. U. z 2010r. Nr 229, poz. 1947) oraz ustawą z dnia 21 listopada 2008r. o pracownikach samorządowych (Dz. U. z 2010r. Nr 293, poz. 1</w:t>
      </w:r>
      <w:r w:rsidR="004F46D0" w:rsidRPr="004F46D0">
        <w:rPr>
          <w:rFonts w:asciiTheme="majorHAnsi" w:hAnsiTheme="majorHAnsi"/>
          <w:i/>
          <w:sz w:val="24"/>
          <w:szCs w:val="24"/>
        </w:rPr>
        <w:t>4</w:t>
      </w:r>
      <w:r w:rsidRPr="004F46D0">
        <w:rPr>
          <w:rFonts w:asciiTheme="majorHAnsi" w:hAnsiTheme="majorHAnsi"/>
          <w:i/>
          <w:sz w:val="24"/>
          <w:szCs w:val="24"/>
        </w:rPr>
        <w:t>94).</w:t>
      </w:r>
      <w:r w:rsidR="004F46D0" w:rsidRPr="004F46D0">
        <w:rPr>
          <w:rFonts w:asciiTheme="majorHAnsi" w:hAnsiTheme="majorHAnsi"/>
          <w:i/>
          <w:sz w:val="24"/>
          <w:szCs w:val="24"/>
        </w:rPr>
        <w:t>”</w:t>
      </w:r>
    </w:p>
    <w:p w:rsidR="00CA0E23" w:rsidRDefault="00CA0E23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Wymagane dokumenty aplikacyjne należy składać osobiście w siedzibie Gminnego Ośrodka Pomocy Społecznej w Brodnicy (pok. nr 2) lub pocztą na adres Gminnego Ośrodka Pomocy Społecznej w Brodnicy, ul. Piwna 4, 87-300 Brodnica </w:t>
      </w:r>
      <w:r w:rsidR="00A3170F">
        <w:rPr>
          <w:rFonts w:asciiTheme="majorHAnsi" w:hAnsiTheme="majorHAnsi"/>
          <w:sz w:val="24"/>
          <w:szCs w:val="24"/>
        </w:rPr>
        <w:t xml:space="preserve">w zamkniętej kopercie </w:t>
      </w:r>
      <w:r>
        <w:rPr>
          <w:rFonts w:asciiTheme="majorHAnsi" w:hAnsiTheme="majorHAnsi"/>
          <w:sz w:val="24"/>
          <w:szCs w:val="24"/>
        </w:rPr>
        <w:t>z dopiskiem „dotyczy naboru na stanowisko opiekun do świadczenia usług</w:t>
      </w:r>
      <w:r w:rsidR="00A3170F">
        <w:rPr>
          <w:rFonts w:asciiTheme="majorHAnsi" w:hAnsiTheme="majorHAnsi"/>
          <w:sz w:val="24"/>
          <w:szCs w:val="24"/>
        </w:rPr>
        <w:t xml:space="preserve"> opiekuńczych”, w terminie </w:t>
      </w:r>
      <w:r w:rsidR="00A3170F" w:rsidRPr="00A3170F">
        <w:rPr>
          <w:rFonts w:asciiTheme="majorHAnsi" w:hAnsiTheme="majorHAnsi"/>
          <w:b/>
          <w:sz w:val="24"/>
          <w:szCs w:val="24"/>
        </w:rPr>
        <w:t xml:space="preserve">do </w:t>
      </w:r>
      <w:r w:rsidR="00E571FC">
        <w:rPr>
          <w:rFonts w:asciiTheme="majorHAnsi" w:hAnsiTheme="majorHAnsi"/>
          <w:b/>
          <w:sz w:val="24"/>
          <w:szCs w:val="24"/>
        </w:rPr>
        <w:t>16 czerwca 2014r. do godz. 9</w:t>
      </w:r>
      <w:r w:rsidRPr="00A3170F">
        <w:rPr>
          <w:rFonts w:asciiTheme="majorHAnsi" w:hAnsiTheme="majorHAnsi"/>
          <w:b/>
          <w:sz w:val="24"/>
          <w:szCs w:val="24"/>
        </w:rPr>
        <w:t>.00.</w:t>
      </w:r>
      <w:r>
        <w:rPr>
          <w:rFonts w:asciiTheme="majorHAnsi" w:hAnsiTheme="majorHAnsi"/>
          <w:sz w:val="24"/>
          <w:szCs w:val="24"/>
        </w:rPr>
        <w:t xml:space="preserve"> Aplikacje, które wpłyną do Gminnego Ośrodka Pomocy Społecznej w Brodnicy po wyżej określonym terminie nie będą rozpatrywane.</w:t>
      </w:r>
    </w:p>
    <w:p w:rsidR="004F46D0" w:rsidRDefault="004F46D0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Informacja o wynikach naboru będzie umieszczona niezwłocznie na stronie internetowej Biuletynu Informacji Publicznej </w:t>
      </w:r>
      <w:hyperlink r:id="rId5" w:history="1">
        <w:r w:rsidRPr="00A04549">
          <w:rPr>
            <w:rStyle w:val="Hipercze"/>
            <w:rFonts w:asciiTheme="majorHAnsi" w:hAnsiTheme="majorHAnsi"/>
            <w:sz w:val="24"/>
            <w:szCs w:val="24"/>
          </w:rPr>
          <w:t>www.bip.brodnica.ug.gov.pl</w:t>
        </w:r>
      </w:hyperlink>
      <w:r>
        <w:rPr>
          <w:rFonts w:asciiTheme="majorHAnsi" w:hAnsiTheme="majorHAnsi"/>
          <w:sz w:val="24"/>
          <w:szCs w:val="24"/>
        </w:rPr>
        <w:t xml:space="preserve"> oraz na tablicy informacyjnej w Urzędzie Gminy Brodnica i Gminnym Ośrodku Pomocy Społecznej.</w:t>
      </w:r>
    </w:p>
    <w:p w:rsidR="004F46D0" w:rsidRPr="00CA0E23" w:rsidRDefault="004F46D0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Brodnica, dnia</w:t>
      </w:r>
      <w:r w:rsidR="00953948">
        <w:rPr>
          <w:rFonts w:asciiTheme="majorHAnsi" w:hAnsiTheme="majorHAnsi"/>
          <w:sz w:val="24"/>
          <w:szCs w:val="24"/>
        </w:rPr>
        <w:t xml:space="preserve"> </w:t>
      </w:r>
      <w:r w:rsidR="00E571FC">
        <w:rPr>
          <w:rFonts w:asciiTheme="majorHAnsi" w:hAnsiTheme="majorHAnsi"/>
          <w:sz w:val="24"/>
          <w:szCs w:val="24"/>
        </w:rPr>
        <w:t>09 czerwca</w:t>
      </w:r>
      <w:r w:rsidR="00343F55">
        <w:rPr>
          <w:rFonts w:asciiTheme="majorHAnsi" w:hAnsiTheme="majorHAnsi"/>
          <w:sz w:val="24"/>
          <w:szCs w:val="24"/>
        </w:rPr>
        <w:t xml:space="preserve"> 2014</w:t>
      </w:r>
      <w:r>
        <w:rPr>
          <w:rFonts w:asciiTheme="majorHAnsi" w:hAnsiTheme="majorHAnsi"/>
          <w:sz w:val="24"/>
          <w:szCs w:val="24"/>
        </w:rPr>
        <w:t>r.</w:t>
      </w:r>
    </w:p>
    <w:sectPr w:rsidR="004F46D0" w:rsidRPr="00CA0E23" w:rsidSect="00C4187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2780"/>
    <w:multiLevelType w:val="hybridMultilevel"/>
    <w:tmpl w:val="B832C59A"/>
    <w:lvl w:ilvl="0" w:tplc="54C2F0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1A78F8"/>
    <w:multiLevelType w:val="hybridMultilevel"/>
    <w:tmpl w:val="12548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874EC"/>
    <w:multiLevelType w:val="hybridMultilevel"/>
    <w:tmpl w:val="417A5D14"/>
    <w:lvl w:ilvl="0" w:tplc="212A9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2E5141"/>
    <w:multiLevelType w:val="hybridMultilevel"/>
    <w:tmpl w:val="E042EDB0"/>
    <w:lvl w:ilvl="0" w:tplc="2EE46A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A46C82"/>
    <w:rsid w:val="000D6021"/>
    <w:rsid w:val="00190B5A"/>
    <w:rsid w:val="002B4E2E"/>
    <w:rsid w:val="00343F55"/>
    <w:rsid w:val="003D0746"/>
    <w:rsid w:val="004F46D0"/>
    <w:rsid w:val="00544254"/>
    <w:rsid w:val="0063592D"/>
    <w:rsid w:val="00667F4F"/>
    <w:rsid w:val="00725806"/>
    <w:rsid w:val="007B7C65"/>
    <w:rsid w:val="009179A2"/>
    <w:rsid w:val="00953948"/>
    <w:rsid w:val="00990CC6"/>
    <w:rsid w:val="009D0876"/>
    <w:rsid w:val="00A3170F"/>
    <w:rsid w:val="00A46C82"/>
    <w:rsid w:val="00AA0565"/>
    <w:rsid w:val="00AD4CFA"/>
    <w:rsid w:val="00B21C2D"/>
    <w:rsid w:val="00B440F4"/>
    <w:rsid w:val="00B51551"/>
    <w:rsid w:val="00C4187C"/>
    <w:rsid w:val="00CA0E23"/>
    <w:rsid w:val="00E571FC"/>
    <w:rsid w:val="00E65E76"/>
    <w:rsid w:val="00E6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8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C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46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brodnica.u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Nowakowska</dc:creator>
  <cp:keywords/>
  <dc:description/>
  <cp:lastModifiedBy>Renata Nowakowska</cp:lastModifiedBy>
  <cp:revision>2</cp:revision>
  <cp:lastPrinted>2014-05-07T07:02:00Z</cp:lastPrinted>
  <dcterms:created xsi:type="dcterms:W3CDTF">2014-06-09T10:54:00Z</dcterms:created>
  <dcterms:modified xsi:type="dcterms:W3CDTF">2014-06-09T10:54:00Z</dcterms:modified>
</cp:coreProperties>
</file>